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E1B9" w14:textId="77777777" w:rsidR="00052885" w:rsidRPr="005F1F36" w:rsidRDefault="008B24DC" w:rsidP="00F61CCB">
      <w:pPr>
        <w:pStyle w:val="NoSpacing"/>
        <w:rPr>
          <w:sz w:val="24"/>
          <w:szCs w:val="24"/>
          <w:lang w:val="en-US"/>
        </w:rPr>
      </w:pPr>
      <w:r w:rsidRPr="005F1F3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FD302" wp14:editId="70A04DA7">
                <wp:simplePos x="0" y="0"/>
                <wp:positionH relativeFrom="column">
                  <wp:posOffset>-238125</wp:posOffset>
                </wp:positionH>
                <wp:positionV relativeFrom="paragraph">
                  <wp:posOffset>61595</wp:posOffset>
                </wp:positionV>
                <wp:extent cx="6448425" cy="3495040"/>
                <wp:effectExtent l="0" t="0" r="28575" b="355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49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pt;margin-top:4.85pt;width:507.75pt;height:27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"/>
            </w:pict>
          </mc:Fallback>
        </mc:AlternateContent>
      </w:r>
    </w:p>
    <w:p w14:paraId="150075F6" w14:textId="75BEA5E4" w:rsidR="001D3969" w:rsidRPr="005F1F36" w:rsidRDefault="00425E54" w:rsidP="00F61CCB">
      <w:pPr>
        <w:pStyle w:val="NoSpacing"/>
        <w:rPr>
          <w:b/>
          <w:u w:val="single"/>
          <w:lang w:val="en-US"/>
        </w:rPr>
      </w:pPr>
      <w:r w:rsidRPr="005F1F36">
        <w:rPr>
          <w:b/>
          <w:u w:val="single"/>
          <w:lang w:val="en-US"/>
        </w:rPr>
        <w:t>Table 5</w:t>
      </w:r>
      <w:r w:rsidR="0041325D" w:rsidRPr="005F1F36">
        <w:rPr>
          <w:b/>
          <w:u w:val="single"/>
          <w:lang w:val="en-US"/>
        </w:rPr>
        <w:t>)</w:t>
      </w:r>
      <w:r w:rsidR="002375E6" w:rsidRPr="005F1F36">
        <w:rPr>
          <w:b/>
          <w:u w:val="single"/>
          <w:lang w:val="en-US"/>
        </w:rPr>
        <w:t xml:space="preserve"> Usage restrictions</w:t>
      </w:r>
      <w:r w:rsidR="00DC3932" w:rsidRPr="005F1F36">
        <w:rPr>
          <w:b/>
          <w:u w:val="single"/>
          <w:vertAlign w:val="superscript"/>
          <w:lang w:val="en-US"/>
        </w:rPr>
        <w:t>1</w:t>
      </w:r>
    </w:p>
    <w:p w14:paraId="4DBA2CAB" w14:textId="77777777" w:rsidR="007024E0" w:rsidRPr="005F1F36" w:rsidRDefault="007024E0" w:rsidP="00F61CCB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W w:w="11862" w:type="dxa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  <w:gridCol w:w="2394"/>
      </w:tblGrid>
      <w:tr w:rsidR="0031786B" w:rsidRPr="005F1F36" w14:paraId="2B8E462B" w14:textId="77777777" w:rsidTr="00D61F98">
        <w:tc>
          <w:tcPr>
            <w:tcW w:w="2286" w:type="dxa"/>
          </w:tcPr>
          <w:p w14:paraId="7A506ED7" w14:textId="77777777" w:rsidR="0031786B" w:rsidRPr="005F1F36" w:rsidRDefault="0031786B" w:rsidP="00052885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5F1F36">
              <w:rPr>
                <w:b/>
                <w:u w:val="single"/>
                <w:lang w:val="en-US"/>
              </w:rPr>
              <w:t>Repository</w:t>
            </w:r>
          </w:p>
        </w:tc>
        <w:tc>
          <w:tcPr>
            <w:tcW w:w="2394" w:type="dxa"/>
          </w:tcPr>
          <w:p w14:paraId="7AB91C52" w14:textId="3CDD1585" w:rsidR="0031786B" w:rsidRPr="005F1F36" w:rsidRDefault="00566FDA" w:rsidP="00DC393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5F1F36">
              <w:rPr>
                <w:b/>
                <w:u w:val="single"/>
                <w:lang w:val="en-US"/>
              </w:rPr>
              <w:t>Technological Protection Measures (TPM)</w:t>
            </w:r>
          </w:p>
        </w:tc>
        <w:tc>
          <w:tcPr>
            <w:tcW w:w="2394" w:type="dxa"/>
          </w:tcPr>
          <w:p w14:paraId="2A807D7C" w14:textId="6222AFAC" w:rsidR="0031786B" w:rsidRPr="005F1F36" w:rsidRDefault="00DC3932" w:rsidP="00052885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5F1F36">
              <w:rPr>
                <w:b/>
                <w:u w:val="single"/>
                <w:lang w:val="en-US"/>
              </w:rPr>
              <w:t>L</w:t>
            </w:r>
            <w:r w:rsidR="0031786B" w:rsidRPr="005F1F36">
              <w:rPr>
                <w:b/>
                <w:u w:val="single"/>
                <w:lang w:val="en-US"/>
              </w:rPr>
              <w:t>icense</w:t>
            </w:r>
            <w:r w:rsidRPr="005F1F36">
              <w:rPr>
                <w:b/>
                <w:u w:val="single"/>
                <w:lang w:val="en-US"/>
              </w:rPr>
              <w:t xml:space="preserve"> restrictions</w:t>
            </w:r>
            <w:r w:rsidR="00F24166" w:rsidRPr="005F1F36">
              <w:rPr>
                <w:b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394" w:type="dxa"/>
          </w:tcPr>
          <w:p w14:paraId="1E5AD617" w14:textId="6F6C3082" w:rsidR="0031786B" w:rsidRPr="005F1F36" w:rsidRDefault="0031786B" w:rsidP="00052885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5F1F36">
              <w:rPr>
                <w:b/>
                <w:u w:val="single"/>
                <w:lang w:val="en-US"/>
              </w:rPr>
              <w:t>Unrestricted</w:t>
            </w:r>
            <w:r w:rsidR="00F24166" w:rsidRPr="005F1F36">
              <w:rPr>
                <w:b/>
                <w:u w:val="single"/>
                <w:vertAlign w:val="superscript"/>
                <w:lang w:val="en-US"/>
              </w:rPr>
              <w:t>3</w:t>
            </w:r>
          </w:p>
          <w:p w14:paraId="1DD3F43E" w14:textId="77777777" w:rsidR="0031786B" w:rsidRPr="005F1F36" w:rsidRDefault="0031786B" w:rsidP="00052885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394" w:type="dxa"/>
            <w:vMerge w:val="restart"/>
            <w:tcBorders>
              <w:top w:val="nil"/>
              <w:bottom w:val="nil"/>
            </w:tcBorders>
          </w:tcPr>
          <w:p w14:paraId="674DB7BA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500E5B1B" w14:textId="77777777" w:rsidTr="00D61F98">
        <w:tc>
          <w:tcPr>
            <w:tcW w:w="2286" w:type="dxa"/>
          </w:tcPr>
          <w:p w14:paraId="0C26B32B" w14:textId="40D31CD5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Google Books</w:t>
            </w:r>
            <w:r w:rsidR="00946C58" w:rsidRPr="005F1F36">
              <w:rPr>
                <w:lang w:val="en-US"/>
              </w:rPr>
              <w:t xml:space="preserve"> (29)</w:t>
            </w:r>
          </w:p>
        </w:tc>
        <w:tc>
          <w:tcPr>
            <w:tcW w:w="2394" w:type="dxa"/>
          </w:tcPr>
          <w:p w14:paraId="43B44067" w14:textId="28075EE3" w:rsidR="0031786B" w:rsidRPr="005F1F36" w:rsidRDefault="0077585B" w:rsidP="00DC3932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  <w:r w:rsidR="0031786B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% (11)</w:t>
            </w:r>
            <w:r w:rsidR="00B01AD1" w:rsidRPr="005F1F36">
              <w:rPr>
                <w:vertAlign w:val="superscript"/>
                <w:lang w:val="en-US"/>
              </w:rPr>
              <w:t>4</w:t>
            </w:r>
          </w:p>
        </w:tc>
        <w:tc>
          <w:tcPr>
            <w:tcW w:w="2394" w:type="dxa"/>
          </w:tcPr>
          <w:p w14:paraId="751789B4" w14:textId="77777777" w:rsidR="0031786B" w:rsidRPr="005F1F36" w:rsidRDefault="0031786B" w:rsidP="0077585B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100% (2</w:t>
            </w:r>
            <w:r w:rsidR="0077585B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394" w:type="dxa"/>
          </w:tcPr>
          <w:p w14:paraId="230AB9E0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6D898709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4564DA91" w14:textId="77777777" w:rsidTr="00D61F98">
        <w:tc>
          <w:tcPr>
            <w:tcW w:w="2286" w:type="dxa"/>
          </w:tcPr>
          <w:p w14:paraId="51C9F7F2" w14:textId="2B5F8F94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Hathi Trust</w:t>
            </w:r>
            <w:r w:rsidR="00946C58" w:rsidRPr="005F1F36">
              <w:rPr>
                <w:lang w:val="en-US"/>
              </w:rPr>
              <w:t xml:space="preserve"> </w:t>
            </w:r>
            <w:r w:rsidR="00896277" w:rsidRPr="005F1F36">
              <w:rPr>
                <w:lang w:val="en-US"/>
              </w:rPr>
              <w:t>(12)</w:t>
            </w:r>
          </w:p>
        </w:tc>
        <w:tc>
          <w:tcPr>
            <w:tcW w:w="2394" w:type="dxa"/>
          </w:tcPr>
          <w:p w14:paraId="4C39D049" w14:textId="6FD79ACA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83% (10)</w:t>
            </w:r>
            <w:r w:rsidR="00B01AD1" w:rsidRPr="005F1F36">
              <w:rPr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14:paraId="60F86466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100% (12)</w:t>
            </w:r>
          </w:p>
        </w:tc>
        <w:tc>
          <w:tcPr>
            <w:tcW w:w="2394" w:type="dxa"/>
          </w:tcPr>
          <w:p w14:paraId="34307BC4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4308D875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650A1B4D" w14:textId="77777777" w:rsidTr="00D61F98">
        <w:tc>
          <w:tcPr>
            <w:tcW w:w="2286" w:type="dxa"/>
          </w:tcPr>
          <w:p w14:paraId="4921D341" w14:textId="74A6832D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Internet Archive</w:t>
            </w:r>
            <w:r w:rsidR="00487D5F" w:rsidRPr="005F1F36">
              <w:rPr>
                <w:lang w:val="en-US"/>
              </w:rPr>
              <w:t xml:space="preserve"> (30)</w:t>
            </w:r>
          </w:p>
        </w:tc>
        <w:tc>
          <w:tcPr>
            <w:tcW w:w="2394" w:type="dxa"/>
          </w:tcPr>
          <w:p w14:paraId="31B231A4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</w:tcPr>
          <w:p w14:paraId="1C272FEE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100% (30)</w:t>
            </w:r>
          </w:p>
        </w:tc>
        <w:tc>
          <w:tcPr>
            <w:tcW w:w="2394" w:type="dxa"/>
          </w:tcPr>
          <w:p w14:paraId="26667EA7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45158131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419A905D" w14:textId="77777777" w:rsidTr="00D61F98">
        <w:tc>
          <w:tcPr>
            <w:tcW w:w="2286" w:type="dxa"/>
          </w:tcPr>
          <w:p w14:paraId="4FC64565" w14:textId="33033CF9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ENZB</w:t>
            </w:r>
            <w:r w:rsidR="00487D5F" w:rsidRPr="005F1F36">
              <w:rPr>
                <w:lang w:val="en-US"/>
              </w:rPr>
              <w:t xml:space="preserve"> (9)</w:t>
            </w:r>
          </w:p>
        </w:tc>
        <w:tc>
          <w:tcPr>
            <w:tcW w:w="2394" w:type="dxa"/>
          </w:tcPr>
          <w:p w14:paraId="0461072A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</w:tcPr>
          <w:p w14:paraId="195C9713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100% (9)</w:t>
            </w:r>
          </w:p>
        </w:tc>
        <w:tc>
          <w:tcPr>
            <w:tcW w:w="2394" w:type="dxa"/>
          </w:tcPr>
          <w:p w14:paraId="101C6BF4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2D661E06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7343CBFC" w14:textId="77777777" w:rsidTr="00D61F98">
        <w:tc>
          <w:tcPr>
            <w:tcW w:w="2286" w:type="dxa"/>
          </w:tcPr>
          <w:p w14:paraId="61A124DD" w14:textId="1E46FE64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NZETC</w:t>
            </w:r>
            <w:r w:rsidR="00487D5F" w:rsidRPr="005F1F36">
              <w:rPr>
                <w:lang w:val="en-US"/>
              </w:rPr>
              <w:t xml:space="preserve"> (7)</w:t>
            </w:r>
          </w:p>
        </w:tc>
        <w:tc>
          <w:tcPr>
            <w:tcW w:w="2394" w:type="dxa"/>
          </w:tcPr>
          <w:p w14:paraId="7E100D65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</w:tcPr>
          <w:p w14:paraId="48DED719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100% (7)</w:t>
            </w:r>
          </w:p>
        </w:tc>
        <w:tc>
          <w:tcPr>
            <w:tcW w:w="2394" w:type="dxa"/>
          </w:tcPr>
          <w:p w14:paraId="27EEBA38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0C6AAB8C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128072DE" w14:textId="77777777" w:rsidTr="00D61F98">
        <w:tc>
          <w:tcPr>
            <w:tcW w:w="2286" w:type="dxa"/>
          </w:tcPr>
          <w:p w14:paraId="0AF5703F" w14:textId="249A0551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Project Gutenberg</w:t>
            </w:r>
            <w:r w:rsidR="00487D5F" w:rsidRPr="005F1F36">
              <w:rPr>
                <w:lang w:val="en-US"/>
              </w:rPr>
              <w:t xml:space="preserve"> (2)</w:t>
            </w:r>
          </w:p>
        </w:tc>
        <w:tc>
          <w:tcPr>
            <w:tcW w:w="2394" w:type="dxa"/>
          </w:tcPr>
          <w:p w14:paraId="04DFD15F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</w:tcPr>
          <w:p w14:paraId="196FCAA2" w14:textId="77777777" w:rsidR="0031786B" w:rsidRPr="005F1F36" w:rsidRDefault="0031786B" w:rsidP="008B24DC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</w:t>
            </w:r>
            <w:r w:rsidR="008B24DC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394" w:type="dxa"/>
          </w:tcPr>
          <w:p w14:paraId="70BD6744" w14:textId="77777777" w:rsidR="0031786B" w:rsidRPr="005F1F36" w:rsidRDefault="008B24DC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100% (2</w:t>
            </w:r>
            <w:r w:rsidR="0031786B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2D2F814F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  <w:tr w:rsidR="0031786B" w:rsidRPr="005F1F36" w14:paraId="4537C3BC" w14:textId="77777777" w:rsidTr="00D61F98">
        <w:tc>
          <w:tcPr>
            <w:tcW w:w="2286" w:type="dxa"/>
          </w:tcPr>
          <w:p w14:paraId="64C366D8" w14:textId="09E3499B" w:rsidR="0031786B" w:rsidRPr="005F1F36" w:rsidRDefault="0031786B" w:rsidP="00052885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Other websites</w:t>
            </w:r>
            <w:r w:rsidR="00487D5F" w:rsidRPr="005F1F36">
              <w:rPr>
                <w:lang w:val="en-US"/>
              </w:rPr>
              <w:t xml:space="preserve"> </w:t>
            </w:r>
            <w:r w:rsidR="00553B6A" w:rsidRPr="005F1F36">
              <w:rPr>
                <w:lang w:val="en-US"/>
              </w:rPr>
              <w:t>(6)</w:t>
            </w:r>
          </w:p>
        </w:tc>
        <w:tc>
          <w:tcPr>
            <w:tcW w:w="2394" w:type="dxa"/>
          </w:tcPr>
          <w:p w14:paraId="374D4F26" w14:textId="77777777" w:rsidR="0031786B" w:rsidRPr="005F1F36" w:rsidRDefault="0031786B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0% (0)</w:t>
            </w:r>
          </w:p>
        </w:tc>
        <w:tc>
          <w:tcPr>
            <w:tcW w:w="2394" w:type="dxa"/>
          </w:tcPr>
          <w:p w14:paraId="2BE2471D" w14:textId="77777777" w:rsidR="0031786B" w:rsidRPr="005F1F36" w:rsidRDefault="005236AA" w:rsidP="00052885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  <w:r w:rsidR="003B3F8A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% (5</w:t>
            </w:r>
            <w:r w:rsidR="0031786B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394" w:type="dxa"/>
          </w:tcPr>
          <w:p w14:paraId="22CEE300" w14:textId="10649AA0" w:rsidR="0031786B" w:rsidRPr="005F1F36" w:rsidRDefault="0031786B" w:rsidP="003B3F8A">
            <w:pPr>
              <w:pStyle w:val="NoSpacing"/>
              <w:jc w:val="center"/>
              <w:rPr>
                <w:lang w:val="en-US"/>
              </w:rPr>
            </w:pP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3B3F8A"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 w:rsidRPr="005F1F36">
              <w:rPr>
                <w:rFonts w:ascii="Calibri" w:eastAsia="Times New Roman" w:hAnsi="Calibri" w:cs="Times New Roman"/>
                <w:color w:val="000000"/>
                <w:lang w:val="en-US"/>
              </w:rPr>
              <w:t>% (1)</w:t>
            </w:r>
          </w:p>
        </w:tc>
        <w:tc>
          <w:tcPr>
            <w:tcW w:w="2394" w:type="dxa"/>
            <w:vMerge/>
            <w:tcBorders>
              <w:bottom w:val="nil"/>
            </w:tcBorders>
          </w:tcPr>
          <w:p w14:paraId="75E74B11" w14:textId="77777777" w:rsidR="0031786B" w:rsidRPr="005F1F36" w:rsidRDefault="0031786B" w:rsidP="00F61CCB">
            <w:pPr>
              <w:pStyle w:val="NoSpacing"/>
              <w:rPr>
                <w:lang w:val="en-US"/>
              </w:rPr>
            </w:pPr>
          </w:p>
        </w:tc>
      </w:tr>
    </w:tbl>
    <w:p w14:paraId="075CE72E" w14:textId="77777777" w:rsidR="00DC3932" w:rsidRPr="005F1F36" w:rsidRDefault="00DC3932" w:rsidP="0031786B">
      <w:pPr>
        <w:pStyle w:val="NoSpacing"/>
        <w:rPr>
          <w:lang w:val="en-US"/>
        </w:rPr>
      </w:pPr>
    </w:p>
    <w:p w14:paraId="121D880F" w14:textId="0D989137" w:rsidR="0031786B" w:rsidRPr="005F1F36" w:rsidRDefault="00DC3932" w:rsidP="0031786B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>1</w:t>
      </w:r>
      <w:r w:rsidRPr="005F1F36">
        <w:rPr>
          <w:sz w:val="18"/>
          <w:szCs w:val="18"/>
          <w:lang w:val="en-US"/>
        </w:rPr>
        <w:t xml:space="preserve"> All d</w:t>
      </w:r>
      <w:r w:rsidR="00276E36">
        <w:rPr>
          <w:sz w:val="18"/>
          <w:szCs w:val="18"/>
          <w:lang w:val="en-US"/>
        </w:rPr>
        <w:t>igitiz</w:t>
      </w:r>
      <w:r w:rsidR="00794DD1" w:rsidRPr="005F1F36">
        <w:rPr>
          <w:sz w:val="18"/>
          <w:szCs w:val="18"/>
          <w:lang w:val="en-US"/>
        </w:rPr>
        <w:t>ed books without</w:t>
      </w:r>
      <w:r w:rsidR="000E08CB" w:rsidRPr="005F1F36">
        <w:rPr>
          <w:sz w:val="18"/>
          <w:szCs w:val="18"/>
          <w:lang w:val="en-US"/>
        </w:rPr>
        <w:t xml:space="preserve"> </w:t>
      </w:r>
      <w:r w:rsidR="00295AD9" w:rsidRPr="005F1F36">
        <w:rPr>
          <w:sz w:val="18"/>
          <w:szCs w:val="18"/>
          <w:lang w:val="en-US"/>
        </w:rPr>
        <w:t>any accessible</w:t>
      </w:r>
      <w:r w:rsidRPr="005F1F36">
        <w:rPr>
          <w:sz w:val="18"/>
          <w:szCs w:val="18"/>
          <w:lang w:val="en-US"/>
        </w:rPr>
        <w:t xml:space="preserve"> content were excluded from this analysis.</w:t>
      </w:r>
    </w:p>
    <w:p w14:paraId="6F748196" w14:textId="6C16FF72" w:rsidR="00F24166" w:rsidRPr="005F1F36" w:rsidRDefault="00F24166" w:rsidP="00F24166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>2</w:t>
      </w:r>
      <w:r w:rsidRPr="005F1F36">
        <w:rPr>
          <w:sz w:val="18"/>
          <w:szCs w:val="18"/>
          <w:lang w:val="en-US"/>
        </w:rPr>
        <w:t xml:space="preserve"> Licensing restrictions varied significantly. Please refer to </w:t>
      </w:r>
      <w:r w:rsidR="001B2692" w:rsidRPr="005F1F36">
        <w:rPr>
          <w:sz w:val="18"/>
          <w:szCs w:val="18"/>
          <w:lang w:val="en-US"/>
        </w:rPr>
        <w:t>Table 5 for further details</w:t>
      </w:r>
      <w:r w:rsidRPr="005F1F36">
        <w:rPr>
          <w:sz w:val="18"/>
          <w:szCs w:val="18"/>
          <w:lang w:val="en-US"/>
        </w:rPr>
        <w:t>.</w:t>
      </w:r>
    </w:p>
    <w:p w14:paraId="7D61D610" w14:textId="455D0893" w:rsidR="00F24166" w:rsidRPr="005F1F36" w:rsidRDefault="00F24166" w:rsidP="00F24166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 xml:space="preserve">3 </w:t>
      </w:r>
      <w:r w:rsidRPr="005F1F36">
        <w:rPr>
          <w:sz w:val="18"/>
          <w:szCs w:val="18"/>
          <w:lang w:val="en-US"/>
        </w:rPr>
        <w:t xml:space="preserve"> Unrestricted texts were not subject to any DRM or </w:t>
      </w:r>
      <w:r w:rsidR="00D37155" w:rsidRPr="005F1F36">
        <w:rPr>
          <w:sz w:val="18"/>
          <w:szCs w:val="18"/>
          <w:lang w:val="en-US"/>
        </w:rPr>
        <w:t>terms &amp; conditions seeking to restrict subsequent use</w:t>
      </w:r>
      <w:r w:rsidRPr="005F1F36">
        <w:rPr>
          <w:sz w:val="18"/>
          <w:szCs w:val="18"/>
          <w:lang w:val="en-US"/>
        </w:rPr>
        <w:t>.</w:t>
      </w:r>
    </w:p>
    <w:p w14:paraId="11F971B5" w14:textId="4E7150DD" w:rsidR="00DC3932" w:rsidRPr="005F1F36" w:rsidRDefault="00F24166" w:rsidP="0031786B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>4</w:t>
      </w:r>
      <w:r w:rsidR="00DC3932" w:rsidRPr="005F1F36">
        <w:rPr>
          <w:sz w:val="18"/>
          <w:szCs w:val="18"/>
          <w:lang w:val="en-US"/>
        </w:rPr>
        <w:t xml:space="preserve"> </w:t>
      </w:r>
      <w:r w:rsidR="00D4479E" w:rsidRPr="005F1F36">
        <w:rPr>
          <w:sz w:val="18"/>
          <w:szCs w:val="18"/>
          <w:lang w:val="en-US"/>
        </w:rPr>
        <w:t>TPM</w:t>
      </w:r>
      <w:r w:rsidR="00DC3932" w:rsidRPr="005F1F36">
        <w:rPr>
          <w:sz w:val="18"/>
          <w:szCs w:val="18"/>
          <w:lang w:val="en-US"/>
        </w:rPr>
        <w:t xml:space="preserve"> </w:t>
      </w:r>
      <w:r w:rsidR="00B003CA" w:rsidRPr="005F1F36">
        <w:rPr>
          <w:sz w:val="18"/>
          <w:szCs w:val="18"/>
          <w:lang w:val="en-US"/>
        </w:rPr>
        <w:t xml:space="preserve">refers to the tools </w:t>
      </w:r>
      <w:r w:rsidR="004A05EB" w:rsidRPr="005F1F36">
        <w:rPr>
          <w:sz w:val="18"/>
          <w:szCs w:val="18"/>
          <w:lang w:val="en-US"/>
        </w:rPr>
        <w:t xml:space="preserve">Google </w:t>
      </w:r>
      <w:r w:rsidR="00B003CA" w:rsidRPr="005F1F36">
        <w:rPr>
          <w:sz w:val="18"/>
          <w:szCs w:val="18"/>
          <w:lang w:val="en-US"/>
        </w:rPr>
        <w:t>used to create the</w:t>
      </w:r>
      <w:r w:rsidR="00B0609D" w:rsidRPr="005F1F36">
        <w:rPr>
          <w:sz w:val="18"/>
          <w:szCs w:val="18"/>
          <w:lang w:val="en-US"/>
        </w:rPr>
        <w:t xml:space="preserve"> ‘snippet view’ mode, such as</w:t>
      </w:r>
      <w:r w:rsidR="00887E17" w:rsidRPr="005F1F36">
        <w:rPr>
          <w:sz w:val="18"/>
          <w:szCs w:val="18"/>
          <w:lang w:val="en-US"/>
        </w:rPr>
        <w:t xml:space="preserve"> heavily</w:t>
      </w:r>
      <w:r w:rsidR="00B0609D" w:rsidRPr="005F1F36">
        <w:rPr>
          <w:sz w:val="18"/>
          <w:szCs w:val="18"/>
          <w:lang w:val="en-US"/>
        </w:rPr>
        <w:t xml:space="preserve"> rest</w:t>
      </w:r>
      <w:r w:rsidR="001C681B" w:rsidRPr="005F1F36">
        <w:rPr>
          <w:sz w:val="18"/>
          <w:szCs w:val="18"/>
          <w:lang w:val="en-US"/>
        </w:rPr>
        <w:t xml:space="preserve">ricting access to the full </w:t>
      </w:r>
      <w:r w:rsidR="00F00B4D" w:rsidRPr="005F1F36">
        <w:rPr>
          <w:sz w:val="18"/>
          <w:szCs w:val="18"/>
          <w:lang w:val="en-US"/>
        </w:rPr>
        <w:t>book</w:t>
      </w:r>
      <w:r w:rsidR="00B0609D" w:rsidRPr="005F1F36">
        <w:rPr>
          <w:sz w:val="18"/>
          <w:szCs w:val="18"/>
          <w:lang w:val="en-US"/>
        </w:rPr>
        <w:t xml:space="preserve"> and disabling the ability to copy &amp; paste text</w:t>
      </w:r>
      <w:r w:rsidR="00416487" w:rsidRPr="005F1F36">
        <w:rPr>
          <w:sz w:val="18"/>
          <w:szCs w:val="18"/>
          <w:lang w:val="en-US"/>
        </w:rPr>
        <w:t xml:space="preserve"> from </w:t>
      </w:r>
      <w:r w:rsidR="00DA6CC7" w:rsidRPr="005F1F36">
        <w:rPr>
          <w:sz w:val="18"/>
          <w:szCs w:val="18"/>
          <w:lang w:val="en-US"/>
        </w:rPr>
        <w:t xml:space="preserve">the </w:t>
      </w:r>
      <w:r w:rsidR="00416487" w:rsidRPr="005F1F36">
        <w:rPr>
          <w:sz w:val="18"/>
          <w:szCs w:val="18"/>
          <w:lang w:val="en-US"/>
        </w:rPr>
        <w:t>‘snippets’ shown</w:t>
      </w:r>
      <w:r w:rsidR="00DC3932" w:rsidRPr="005F1F36">
        <w:rPr>
          <w:sz w:val="18"/>
          <w:szCs w:val="18"/>
          <w:lang w:val="en-US"/>
        </w:rPr>
        <w:t>.</w:t>
      </w:r>
    </w:p>
    <w:p w14:paraId="0B9CA55D" w14:textId="72161CA9" w:rsidR="00C1313A" w:rsidRPr="005F1F36" w:rsidRDefault="00F24166" w:rsidP="0031786B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>5</w:t>
      </w:r>
      <w:r w:rsidR="00DC3932" w:rsidRPr="005F1F36">
        <w:rPr>
          <w:sz w:val="18"/>
          <w:szCs w:val="18"/>
          <w:lang w:val="en-US"/>
        </w:rPr>
        <w:t xml:space="preserve"> </w:t>
      </w:r>
      <w:r w:rsidR="00D4479E" w:rsidRPr="005F1F36">
        <w:rPr>
          <w:sz w:val="18"/>
          <w:szCs w:val="18"/>
          <w:lang w:val="en-US"/>
        </w:rPr>
        <w:t>TPM</w:t>
      </w:r>
      <w:r w:rsidR="00DC3932" w:rsidRPr="005F1F36">
        <w:rPr>
          <w:sz w:val="18"/>
          <w:szCs w:val="18"/>
          <w:lang w:val="en-US"/>
        </w:rPr>
        <w:t xml:space="preserve"> consisted of limiting downloads to individual pages only (full book PDFs can only be downloaded by</w:t>
      </w:r>
      <w:r w:rsidR="00DA3D85" w:rsidRPr="005F1F36">
        <w:rPr>
          <w:sz w:val="18"/>
          <w:szCs w:val="18"/>
          <w:lang w:val="en-US"/>
        </w:rPr>
        <w:t xml:space="preserve"> users with a login from a</w:t>
      </w:r>
      <w:r w:rsidR="00DC3932" w:rsidRPr="005F1F36">
        <w:rPr>
          <w:sz w:val="18"/>
          <w:szCs w:val="18"/>
          <w:lang w:val="en-US"/>
        </w:rPr>
        <w:t xml:space="preserve"> partner institutions). Copy &amp; paste of text also disabled.</w:t>
      </w:r>
    </w:p>
    <w:p w14:paraId="1380A20D" w14:textId="77777777" w:rsidR="00C1313A" w:rsidRPr="005F1F36" w:rsidRDefault="00C1313A" w:rsidP="0031786B">
      <w:pPr>
        <w:pStyle w:val="NoSpacing"/>
        <w:rPr>
          <w:sz w:val="18"/>
          <w:szCs w:val="18"/>
          <w:lang w:val="en-US"/>
        </w:rPr>
      </w:pPr>
    </w:p>
    <w:p w14:paraId="48D58837" w14:textId="77777777" w:rsidR="00E14D12" w:rsidRPr="005F1F36" w:rsidRDefault="00E14D12" w:rsidP="0031786B">
      <w:pPr>
        <w:pStyle w:val="NoSpacing"/>
        <w:rPr>
          <w:sz w:val="18"/>
          <w:szCs w:val="18"/>
          <w:lang w:val="en-US"/>
        </w:rPr>
      </w:pPr>
    </w:p>
    <w:p w14:paraId="2DEF0FBE" w14:textId="77777777" w:rsidR="00425E54" w:rsidRPr="005F1F36" w:rsidRDefault="00425E54" w:rsidP="0031786B">
      <w:pPr>
        <w:pStyle w:val="NoSpacing"/>
        <w:rPr>
          <w:sz w:val="18"/>
          <w:szCs w:val="18"/>
          <w:lang w:val="en-US"/>
        </w:rPr>
      </w:pPr>
      <w:bookmarkStart w:id="0" w:name="_GoBack"/>
      <w:bookmarkEnd w:id="0"/>
    </w:p>
    <w:p w14:paraId="50D0062A" w14:textId="77777777" w:rsidR="000D5927" w:rsidRPr="005F1F36" w:rsidRDefault="000D5927" w:rsidP="0031786B">
      <w:pPr>
        <w:pStyle w:val="NoSpacing"/>
        <w:rPr>
          <w:sz w:val="18"/>
          <w:szCs w:val="18"/>
          <w:lang w:val="en-US"/>
        </w:rPr>
      </w:pPr>
    </w:p>
    <w:p w14:paraId="42D7885D" w14:textId="77777777" w:rsidR="00E14D12" w:rsidRPr="005F1F36" w:rsidRDefault="00E14D12" w:rsidP="0031786B">
      <w:pPr>
        <w:pStyle w:val="NoSpacing"/>
        <w:rPr>
          <w:sz w:val="18"/>
          <w:szCs w:val="18"/>
          <w:lang w:val="en-US"/>
        </w:rPr>
      </w:pPr>
    </w:p>
    <w:p w14:paraId="61971E37" w14:textId="77777777" w:rsidR="00E14D12" w:rsidRPr="005F1F36" w:rsidRDefault="00E14D12" w:rsidP="0031786B">
      <w:pPr>
        <w:pStyle w:val="NoSpacing"/>
        <w:rPr>
          <w:sz w:val="18"/>
          <w:szCs w:val="18"/>
          <w:lang w:val="en-US"/>
        </w:rPr>
      </w:pPr>
    </w:p>
    <w:p w14:paraId="7D6F1A4A" w14:textId="77777777" w:rsidR="00C1313A" w:rsidRPr="005F1F36" w:rsidRDefault="00C1313A" w:rsidP="0031786B">
      <w:pPr>
        <w:pStyle w:val="NoSpacing"/>
        <w:rPr>
          <w:sz w:val="18"/>
          <w:szCs w:val="18"/>
          <w:lang w:val="en-US"/>
        </w:rPr>
      </w:pPr>
    </w:p>
    <w:p w14:paraId="2A5081D2" w14:textId="77777777" w:rsidR="00C1313A" w:rsidRPr="005F1F36" w:rsidRDefault="00C1313A" w:rsidP="0031786B">
      <w:pPr>
        <w:pStyle w:val="NoSpacing"/>
        <w:rPr>
          <w:sz w:val="18"/>
          <w:szCs w:val="18"/>
          <w:lang w:val="en-US"/>
        </w:rPr>
      </w:pPr>
    </w:p>
    <w:sectPr w:rsidR="00C1313A" w:rsidRPr="005F1F36" w:rsidSect="008A13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15A4" w14:textId="77777777" w:rsidR="000D5927" w:rsidRDefault="000D5927" w:rsidP="00E9068C">
      <w:pPr>
        <w:spacing w:after="0" w:line="240" w:lineRule="auto"/>
      </w:pPr>
      <w:r>
        <w:separator/>
      </w:r>
    </w:p>
  </w:endnote>
  <w:endnote w:type="continuationSeparator" w:id="0">
    <w:p w14:paraId="6D17E615" w14:textId="77777777" w:rsidR="000D5927" w:rsidRDefault="000D5927" w:rsidP="00E9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D7A8" w14:textId="77777777" w:rsidR="000D5927" w:rsidRDefault="000D5927" w:rsidP="00E9068C">
      <w:pPr>
        <w:spacing w:after="0" w:line="240" w:lineRule="auto"/>
      </w:pPr>
      <w:r>
        <w:separator/>
      </w:r>
    </w:p>
  </w:footnote>
  <w:footnote w:type="continuationSeparator" w:id="0">
    <w:p w14:paraId="136DA88F" w14:textId="77777777" w:rsidR="000D5927" w:rsidRDefault="000D5927" w:rsidP="00E9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49"/>
    <w:rsid w:val="00027410"/>
    <w:rsid w:val="000429F2"/>
    <w:rsid w:val="00052885"/>
    <w:rsid w:val="000A0BCA"/>
    <w:rsid w:val="000A2761"/>
    <w:rsid w:val="000C0BE2"/>
    <w:rsid w:val="000C16C2"/>
    <w:rsid w:val="000C3486"/>
    <w:rsid w:val="000D5927"/>
    <w:rsid w:val="000E08CB"/>
    <w:rsid w:val="00100ED0"/>
    <w:rsid w:val="00133C5B"/>
    <w:rsid w:val="00134DDC"/>
    <w:rsid w:val="00145703"/>
    <w:rsid w:val="0014585E"/>
    <w:rsid w:val="001553BB"/>
    <w:rsid w:val="001733C0"/>
    <w:rsid w:val="001973FF"/>
    <w:rsid w:val="001B0AD1"/>
    <w:rsid w:val="001B2692"/>
    <w:rsid w:val="001C0A1C"/>
    <w:rsid w:val="001C681B"/>
    <w:rsid w:val="001D2F7E"/>
    <w:rsid w:val="001D3969"/>
    <w:rsid w:val="001D755D"/>
    <w:rsid w:val="00204174"/>
    <w:rsid w:val="00223FCB"/>
    <w:rsid w:val="002375E6"/>
    <w:rsid w:val="00250F32"/>
    <w:rsid w:val="002724A2"/>
    <w:rsid w:val="00276E36"/>
    <w:rsid w:val="00286186"/>
    <w:rsid w:val="00294564"/>
    <w:rsid w:val="00295AD9"/>
    <w:rsid w:val="002A1E06"/>
    <w:rsid w:val="002C3EA0"/>
    <w:rsid w:val="002C588A"/>
    <w:rsid w:val="002C5923"/>
    <w:rsid w:val="002E22AD"/>
    <w:rsid w:val="0031786B"/>
    <w:rsid w:val="003355DB"/>
    <w:rsid w:val="00343CE7"/>
    <w:rsid w:val="00377222"/>
    <w:rsid w:val="003B0932"/>
    <w:rsid w:val="003B3F8A"/>
    <w:rsid w:val="003D561E"/>
    <w:rsid w:val="003D690F"/>
    <w:rsid w:val="003F6C3D"/>
    <w:rsid w:val="004043EF"/>
    <w:rsid w:val="0040509B"/>
    <w:rsid w:val="0041325D"/>
    <w:rsid w:val="00416487"/>
    <w:rsid w:val="00421F9D"/>
    <w:rsid w:val="00425E54"/>
    <w:rsid w:val="00426FCD"/>
    <w:rsid w:val="00432435"/>
    <w:rsid w:val="00433706"/>
    <w:rsid w:val="00450213"/>
    <w:rsid w:val="00451CF7"/>
    <w:rsid w:val="004565F8"/>
    <w:rsid w:val="00457146"/>
    <w:rsid w:val="0047120B"/>
    <w:rsid w:val="00487D5F"/>
    <w:rsid w:val="00491FF9"/>
    <w:rsid w:val="00497A10"/>
    <w:rsid w:val="004A05EB"/>
    <w:rsid w:val="004A0813"/>
    <w:rsid w:val="004A0F49"/>
    <w:rsid w:val="004A5BFD"/>
    <w:rsid w:val="004E48EB"/>
    <w:rsid w:val="004E67C4"/>
    <w:rsid w:val="004F1F14"/>
    <w:rsid w:val="004F2902"/>
    <w:rsid w:val="004F5DD5"/>
    <w:rsid w:val="00506EA2"/>
    <w:rsid w:val="00511E31"/>
    <w:rsid w:val="005236AA"/>
    <w:rsid w:val="005538C1"/>
    <w:rsid w:val="00553B6A"/>
    <w:rsid w:val="005547FD"/>
    <w:rsid w:val="00564D35"/>
    <w:rsid w:val="00565DCC"/>
    <w:rsid w:val="00566DA4"/>
    <w:rsid w:val="00566FDA"/>
    <w:rsid w:val="005910D9"/>
    <w:rsid w:val="005A5311"/>
    <w:rsid w:val="005C0BEA"/>
    <w:rsid w:val="005C1EDE"/>
    <w:rsid w:val="005E4E35"/>
    <w:rsid w:val="005E4F00"/>
    <w:rsid w:val="005F1F36"/>
    <w:rsid w:val="005F7F7E"/>
    <w:rsid w:val="00603EB6"/>
    <w:rsid w:val="006043E8"/>
    <w:rsid w:val="00613417"/>
    <w:rsid w:val="006273B0"/>
    <w:rsid w:val="00635FD4"/>
    <w:rsid w:val="00637628"/>
    <w:rsid w:val="00644D67"/>
    <w:rsid w:val="006711B6"/>
    <w:rsid w:val="00690FD0"/>
    <w:rsid w:val="006F195C"/>
    <w:rsid w:val="006F40F7"/>
    <w:rsid w:val="007024E0"/>
    <w:rsid w:val="007179FE"/>
    <w:rsid w:val="00735ECA"/>
    <w:rsid w:val="00766C00"/>
    <w:rsid w:val="00767DC1"/>
    <w:rsid w:val="0077585B"/>
    <w:rsid w:val="00790C28"/>
    <w:rsid w:val="00794DD1"/>
    <w:rsid w:val="007C003C"/>
    <w:rsid w:val="00822720"/>
    <w:rsid w:val="00826578"/>
    <w:rsid w:val="008277E4"/>
    <w:rsid w:val="00845E34"/>
    <w:rsid w:val="00847450"/>
    <w:rsid w:val="008477F6"/>
    <w:rsid w:val="00867691"/>
    <w:rsid w:val="008762CD"/>
    <w:rsid w:val="00887E17"/>
    <w:rsid w:val="00891643"/>
    <w:rsid w:val="00896277"/>
    <w:rsid w:val="00897AD5"/>
    <w:rsid w:val="008A0DDB"/>
    <w:rsid w:val="008A1397"/>
    <w:rsid w:val="008B24DC"/>
    <w:rsid w:val="008B4212"/>
    <w:rsid w:val="0090154E"/>
    <w:rsid w:val="00943258"/>
    <w:rsid w:val="009463E3"/>
    <w:rsid w:val="00946C58"/>
    <w:rsid w:val="009527C0"/>
    <w:rsid w:val="00966DFE"/>
    <w:rsid w:val="00975017"/>
    <w:rsid w:val="00982592"/>
    <w:rsid w:val="009A3B5B"/>
    <w:rsid w:val="009B0117"/>
    <w:rsid w:val="009D1D95"/>
    <w:rsid w:val="009F0438"/>
    <w:rsid w:val="00A15223"/>
    <w:rsid w:val="00A15A7F"/>
    <w:rsid w:val="00A16CBD"/>
    <w:rsid w:val="00A225EB"/>
    <w:rsid w:val="00A57152"/>
    <w:rsid w:val="00A60409"/>
    <w:rsid w:val="00A653C2"/>
    <w:rsid w:val="00A719C3"/>
    <w:rsid w:val="00A87FB5"/>
    <w:rsid w:val="00A915DC"/>
    <w:rsid w:val="00A94E8F"/>
    <w:rsid w:val="00AB207F"/>
    <w:rsid w:val="00AC4671"/>
    <w:rsid w:val="00AE186E"/>
    <w:rsid w:val="00AE7994"/>
    <w:rsid w:val="00AF2490"/>
    <w:rsid w:val="00AF473E"/>
    <w:rsid w:val="00B003CA"/>
    <w:rsid w:val="00B01AD1"/>
    <w:rsid w:val="00B0520B"/>
    <w:rsid w:val="00B0609D"/>
    <w:rsid w:val="00B10368"/>
    <w:rsid w:val="00B212C4"/>
    <w:rsid w:val="00B266EA"/>
    <w:rsid w:val="00B32E88"/>
    <w:rsid w:val="00B54C23"/>
    <w:rsid w:val="00B66E82"/>
    <w:rsid w:val="00B72478"/>
    <w:rsid w:val="00BD0203"/>
    <w:rsid w:val="00BD0A6D"/>
    <w:rsid w:val="00C01C58"/>
    <w:rsid w:val="00C050FA"/>
    <w:rsid w:val="00C0570C"/>
    <w:rsid w:val="00C12165"/>
    <w:rsid w:val="00C1313A"/>
    <w:rsid w:val="00C372BB"/>
    <w:rsid w:val="00C46259"/>
    <w:rsid w:val="00C570D1"/>
    <w:rsid w:val="00C75CFD"/>
    <w:rsid w:val="00CA36DA"/>
    <w:rsid w:val="00CC0926"/>
    <w:rsid w:val="00CC76FF"/>
    <w:rsid w:val="00CE5F19"/>
    <w:rsid w:val="00D05F7D"/>
    <w:rsid w:val="00D07DEC"/>
    <w:rsid w:val="00D2565D"/>
    <w:rsid w:val="00D37155"/>
    <w:rsid w:val="00D4479E"/>
    <w:rsid w:val="00D56336"/>
    <w:rsid w:val="00D61F98"/>
    <w:rsid w:val="00D6399F"/>
    <w:rsid w:val="00D65951"/>
    <w:rsid w:val="00D82B86"/>
    <w:rsid w:val="00DA3D85"/>
    <w:rsid w:val="00DA48F5"/>
    <w:rsid w:val="00DA6CC7"/>
    <w:rsid w:val="00DC0EFA"/>
    <w:rsid w:val="00DC3932"/>
    <w:rsid w:val="00DC51B9"/>
    <w:rsid w:val="00DD273A"/>
    <w:rsid w:val="00DE5C33"/>
    <w:rsid w:val="00DF79C5"/>
    <w:rsid w:val="00E07BFB"/>
    <w:rsid w:val="00E14D12"/>
    <w:rsid w:val="00E71436"/>
    <w:rsid w:val="00E71B60"/>
    <w:rsid w:val="00E905FF"/>
    <w:rsid w:val="00E9068C"/>
    <w:rsid w:val="00E94463"/>
    <w:rsid w:val="00EE7885"/>
    <w:rsid w:val="00EF0F95"/>
    <w:rsid w:val="00F00B4D"/>
    <w:rsid w:val="00F10582"/>
    <w:rsid w:val="00F24166"/>
    <w:rsid w:val="00F249E9"/>
    <w:rsid w:val="00F57079"/>
    <w:rsid w:val="00F61CCB"/>
    <w:rsid w:val="00F92C25"/>
    <w:rsid w:val="00F939FE"/>
    <w:rsid w:val="00FC466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81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F49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DC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68C"/>
    <w:rPr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unhideWhenUsed/>
    <w:rsid w:val="00E90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8C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E90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F49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DC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68C"/>
    <w:rPr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unhideWhenUsed/>
    <w:rsid w:val="00E90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8C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E90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Kiwi Alex</cp:lastModifiedBy>
  <cp:revision>4</cp:revision>
  <dcterms:created xsi:type="dcterms:W3CDTF">2013-12-04T02:06:00Z</dcterms:created>
  <dcterms:modified xsi:type="dcterms:W3CDTF">2013-12-04T02:08:00Z</dcterms:modified>
</cp:coreProperties>
</file>